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C9" w:rsidRPr="004B7E9F" w:rsidRDefault="009375C9" w:rsidP="009375C9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559"/>
      <w:r w:rsidRPr="004B7E9F">
        <w:rPr>
          <w:b/>
          <w:color w:val="000000"/>
          <w:sz w:val="24"/>
          <w:szCs w:val="24"/>
          <w:lang w:val="ru-RU"/>
        </w:rPr>
        <w:t xml:space="preserve">Конкурс </w:t>
      </w:r>
      <w:proofErr w:type="spellStart"/>
      <w:r w:rsidRPr="004B7E9F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4B7E9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B7E9F">
        <w:rPr>
          <w:b/>
          <w:color w:val="000000"/>
          <w:sz w:val="24"/>
          <w:szCs w:val="24"/>
          <w:lang w:val="ru-RU"/>
        </w:rPr>
        <w:t>хабарландыру</w:t>
      </w:r>
      <w:proofErr w:type="spellEnd"/>
    </w:p>
    <w:p w:rsidR="009375C9" w:rsidRPr="004B7E9F" w:rsidRDefault="009375C9" w:rsidP="009375C9">
      <w:pPr>
        <w:spacing w:after="0"/>
        <w:jc w:val="center"/>
        <w:rPr>
          <w:sz w:val="24"/>
          <w:szCs w:val="24"/>
          <w:lang w:val="ru-RU"/>
        </w:rPr>
      </w:pPr>
    </w:p>
    <w:bookmarkEnd w:id="0"/>
    <w:p w:rsidR="009375C9" w:rsidRPr="005F72A4" w:rsidRDefault="004B7E9F" w:rsidP="009375C9">
      <w:pPr>
        <w:spacing w:after="0"/>
        <w:jc w:val="both"/>
        <w:rPr>
          <w:sz w:val="24"/>
          <w:szCs w:val="24"/>
          <w:lang w:val="ru-RU"/>
        </w:rPr>
      </w:pPr>
      <w:r w:rsidRPr="005F72A4">
        <w:rPr>
          <w:color w:val="000000"/>
          <w:sz w:val="24"/>
          <w:szCs w:val="24"/>
          <w:lang w:val="ru-RU"/>
        </w:rPr>
        <w:t xml:space="preserve">№54 </w:t>
      </w:r>
      <w:r w:rsidR="009375C9" w:rsidRPr="005F72A4">
        <w:rPr>
          <w:color w:val="000000"/>
          <w:sz w:val="24"/>
          <w:szCs w:val="24"/>
          <w:lang w:val="ru-RU"/>
        </w:rPr>
        <w:t>«</w:t>
      </w:r>
      <w:proofErr w:type="spellStart"/>
      <w:r w:rsidRPr="005F72A4">
        <w:rPr>
          <w:color w:val="000000"/>
          <w:sz w:val="24"/>
          <w:szCs w:val="24"/>
          <w:lang w:val="ru-RU"/>
        </w:rPr>
        <w:t>Нұр</w:t>
      </w:r>
      <w:proofErr w:type="spellEnd"/>
      <w:r w:rsidRPr="005F72A4">
        <w:rPr>
          <w:color w:val="000000"/>
          <w:sz w:val="24"/>
          <w:szCs w:val="24"/>
          <w:lang w:val="ru-RU"/>
        </w:rPr>
        <w:t xml:space="preserve">-Ай </w:t>
      </w:r>
      <w:proofErr w:type="spellStart"/>
      <w:r w:rsidRPr="005F72A4">
        <w:rPr>
          <w:color w:val="000000"/>
          <w:sz w:val="24"/>
          <w:szCs w:val="24"/>
          <w:lang w:val="ru-RU"/>
        </w:rPr>
        <w:t>балабақшасы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>»</w:t>
      </w:r>
      <w:r w:rsidRPr="005F72A4">
        <w:rPr>
          <w:color w:val="000000"/>
          <w:sz w:val="24"/>
          <w:szCs w:val="24"/>
          <w:lang w:val="ru-RU"/>
        </w:rPr>
        <w:t xml:space="preserve"> МКҚК</w:t>
      </w:r>
      <w:r w:rsidR="009375C9" w:rsidRPr="005F72A4">
        <w:rPr>
          <w:color w:val="000000"/>
          <w:sz w:val="24"/>
          <w:szCs w:val="24"/>
          <w:lang w:val="ru-RU"/>
        </w:rPr>
        <w:t>,</w:t>
      </w:r>
      <w:r w:rsidRPr="005F72A4">
        <w:rPr>
          <w:color w:val="000000"/>
          <w:sz w:val="24"/>
          <w:szCs w:val="24"/>
          <w:lang w:val="ru-RU"/>
        </w:rPr>
        <w:t xml:space="preserve"> 010000, А</w:t>
      </w:r>
      <w:r w:rsidR="009375C9" w:rsidRPr="005F72A4">
        <w:rPr>
          <w:color w:val="000000"/>
          <w:sz w:val="24"/>
          <w:szCs w:val="24"/>
          <w:lang w:val="ru-RU"/>
        </w:rPr>
        <w:t>стана</w:t>
      </w:r>
      <w:r w:rsidRPr="005F72A4">
        <w:rPr>
          <w:color w:val="000000"/>
          <w:sz w:val="24"/>
          <w:szCs w:val="24"/>
          <w:lang w:val="ru-RU"/>
        </w:rPr>
        <w:t xml:space="preserve"> қ.</w:t>
      </w:r>
      <w:r w:rsidR="009375C9" w:rsidRPr="005F72A4">
        <w:rPr>
          <w:color w:val="000000"/>
          <w:sz w:val="24"/>
          <w:szCs w:val="24"/>
          <w:lang w:val="ru-RU"/>
        </w:rPr>
        <w:t xml:space="preserve">, </w:t>
      </w:r>
      <w:r w:rsidRPr="005F72A4">
        <w:rPr>
          <w:color w:val="000000"/>
          <w:sz w:val="24"/>
          <w:szCs w:val="24"/>
          <w:lang w:val="ru-RU"/>
        </w:rPr>
        <w:t xml:space="preserve">Юго-Восток </w:t>
      </w:r>
      <w:proofErr w:type="spellStart"/>
      <w:r w:rsidRPr="005F72A4">
        <w:rPr>
          <w:color w:val="000000"/>
          <w:sz w:val="24"/>
          <w:szCs w:val="24"/>
          <w:lang w:val="ru-RU"/>
        </w:rPr>
        <w:t>т.а</w:t>
      </w:r>
      <w:proofErr w:type="spellEnd"/>
      <w:r w:rsidRPr="005F72A4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5F72A4">
        <w:rPr>
          <w:color w:val="000000"/>
          <w:sz w:val="24"/>
          <w:szCs w:val="24"/>
          <w:lang w:val="ru-RU"/>
        </w:rPr>
        <w:t>оң</w:t>
      </w:r>
      <w:proofErr w:type="spellEnd"/>
      <w:r w:rsidRPr="005F72A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72A4">
        <w:rPr>
          <w:color w:val="000000"/>
          <w:sz w:val="24"/>
          <w:szCs w:val="24"/>
          <w:lang w:val="ru-RU"/>
        </w:rPr>
        <w:t>жақ</w:t>
      </w:r>
      <w:proofErr w:type="spellEnd"/>
      <w:r w:rsidRPr="005F72A4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5F72A4">
        <w:rPr>
          <w:color w:val="000000"/>
          <w:sz w:val="24"/>
          <w:szCs w:val="24"/>
          <w:lang w:val="ru-RU"/>
        </w:rPr>
        <w:t>Қарқабат</w:t>
      </w:r>
      <w:proofErr w:type="spellEnd"/>
      <w:r w:rsidRPr="005F72A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72A4">
        <w:rPr>
          <w:color w:val="000000"/>
          <w:sz w:val="24"/>
          <w:szCs w:val="24"/>
          <w:lang w:val="ru-RU"/>
        </w:rPr>
        <w:t>көш</w:t>
      </w:r>
      <w:proofErr w:type="spellEnd"/>
      <w:r w:rsidRPr="005F72A4">
        <w:rPr>
          <w:color w:val="000000"/>
          <w:sz w:val="24"/>
          <w:szCs w:val="24"/>
          <w:lang w:val="ru-RU"/>
        </w:rPr>
        <w:t xml:space="preserve">., 15 </w:t>
      </w:r>
      <w:proofErr w:type="spellStart"/>
      <w:r w:rsidRPr="005F72A4">
        <w:rPr>
          <w:color w:val="000000"/>
          <w:sz w:val="24"/>
          <w:szCs w:val="24"/>
          <w:lang w:val="ru-RU"/>
        </w:rPr>
        <w:t>ғим</w:t>
      </w:r>
      <w:proofErr w:type="spellEnd"/>
      <w:r w:rsidRPr="005F72A4">
        <w:rPr>
          <w:color w:val="000000"/>
          <w:sz w:val="24"/>
          <w:szCs w:val="24"/>
          <w:lang w:val="ru-RU"/>
        </w:rPr>
        <w:t>.</w:t>
      </w:r>
      <w:r w:rsidR="009375C9" w:rsidRPr="005F72A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72A4">
        <w:rPr>
          <w:color w:val="000000"/>
          <w:sz w:val="24"/>
          <w:szCs w:val="24"/>
        </w:rPr>
        <w:t>balabaksha</w:t>
      </w:r>
      <w:proofErr w:type="spellEnd"/>
      <w:r w:rsidRPr="005F72A4">
        <w:rPr>
          <w:color w:val="000000"/>
          <w:sz w:val="24"/>
          <w:szCs w:val="24"/>
          <w:lang w:val="ru-RU"/>
        </w:rPr>
        <w:t>54.</w:t>
      </w:r>
      <w:proofErr w:type="spellStart"/>
      <w:r w:rsidRPr="005F72A4">
        <w:rPr>
          <w:color w:val="000000"/>
          <w:sz w:val="24"/>
          <w:szCs w:val="24"/>
        </w:rPr>
        <w:t>bilimastana</w:t>
      </w:r>
      <w:proofErr w:type="spellEnd"/>
      <w:r w:rsidRPr="005F72A4">
        <w:rPr>
          <w:color w:val="000000"/>
          <w:sz w:val="24"/>
          <w:szCs w:val="24"/>
          <w:lang w:val="ru-RU"/>
        </w:rPr>
        <w:t>.</w:t>
      </w:r>
      <w:proofErr w:type="spellStart"/>
      <w:r w:rsidRPr="005F72A4">
        <w:rPr>
          <w:color w:val="000000"/>
          <w:sz w:val="24"/>
          <w:szCs w:val="24"/>
        </w:rPr>
        <w:t>kz</w:t>
      </w:r>
      <w:proofErr w:type="spellEnd"/>
      <w:r w:rsidR="009375C9" w:rsidRPr="005F72A4">
        <w:rPr>
          <w:sz w:val="24"/>
          <w:szCs w:val="24"/>
          <w:lang w:val="ru-RU"/>
        </w:rPr>
        <w:br/>
      </w:r>
      <w:proofErr w:type="spellStart"/>
      <w:r w:rsidR="009375C9" w:rsidRPr="005F72A4">
        <w:rPr>
          <w:color w:val="000000"/>
          <w:sz w:val="24"/>
          <w:szCs w:val="24"/>
          <w:lang w:val="ru-RU"/>
        </w:rPr>
        <w:t>Тауарларды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5F72A4">
        <w:rPr>
          <w:color w:val="000000"/>
          <w:sz w:val="24"/>
          <w:szCs w:val="24"/>
          <w:lang w:val="ru-RU"/>
        </w:rPr>
        <w:t>жеткізушіні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5F72A4">
        <w:rPr>
          <w:color w:val="000000"/>
          <w:sz w:val="24"/>
          <w:szCs w:val="24"/>
          <w:lang w:val="ru-RU"/>
        </w:rPr>
        <w:t>таңдау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5F72A4">
        <w:rPr>
          <w:color w:val="000000"/>
          <w:sz w:val="24"/>
          <w:szCs w:val="24"/>
          <w:lang w:val="ru-RU"/>
        </w:rPr>
        <w:t>жөніндегі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 xml:space="preserve"> конкурс </w:t>
      </w:r>
      <w:proofErr w:type="spellStart"/>
      <w:r w:rsidR="009375C9" w:rsidRPr="005F72A4">
        <w:rPr>
          <w:color w:val="000000"/>
          <w:sz w:val="24"/>
          <w:szCs w:val="24"/>
          <w:lang w:val="ru-RU"/>
        </w:rPr>
        <w:t>өткізілетіні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5F72A4">
        <w:rPr>
          <w:color w:val="000000"/>
          <w:sz w:val="24"/>
          <w:szCs w:val="24"/>
          <w:lang w:val="ru-RU"/>
        </w:rPr>
        <w:t>туралы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9375C9" w:rsidRPr="005F72A4">
        <w:rPr>
          <w:color w:val="000000"/>
          <w:sz w:val="24"/>
          <w:szCs w:val="24"/>
          <w:lang w:val="ru-RU"/>
        </w:rPr>
        <w:t>хабарлайды</w:t>
      </w:r>
      <w:proofErr w:type="spellEnd"/>
      <w:r w:rsidR="009375C9" w:rsidRPr="005F72A4">
        <w:rPr>
          <w:color w:val="000000"/>
          <w:sz w:val="24"/>
          <w:szCs w:val="24"/>
          <w:lang w:val="ru-RU"/>
        </w:rPr>
        <w:t xml:space="preserve"> </w:t>
      </w:r>
    </w:p>
    <w:p w:rsidR="009375C9" w:rsidRPr="005F72A4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proofErr w:type="spellStart"/>
      <w:r w:rsidRPr="005F72A4">
        <w:rPr>
          <w:color w:val="000000"/>
          <w:sz w:val="24"/>
          <w:szCs w:val="24"/>
          <w:lang w:val="ru-RU"/>
        </w:rPr>
        <w:t>Тама</w:t>
      </w:r>
      <w:proofErr w:type="spellEnd"/>
      <w:r w:rsidRPr="005F72A4">
        <w:rPr>
          <w:color w:val="000000"/>
          <w:sz w:val="24"/>
          <w:szCs w:val="24"/>
          <w:lang w:val="kk-KZ"/>
        </w:rPr>
        <w:t>қтану тауарларын сатып алу бойынша конкурс</w:t>
      </w:r>
    </w:p>
    <w:p w:rsid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5F72A4">
        <w:rPr>
          <w:color w:val="000000"/>
          <w:sz w:val="24"/>
          <w:szCs w:val="24"/>
          <w:lang w:val="kk-KZ"/>
        </w:rPr>
        <w:t xml:space="preserve">      Тауар </w:t>
      </w:r>
      <w:r w:rsidR="004B7E9F" w:rsidRPr="005F72A4">
        <w:rPr>
          <w:color w:val="000000"/>
          <w:sz w:val="24"/>
          <w:szCs w:val="24"/>
          <w:lang w:val="kk-KZ"/>
        </w:rPr>
        <w:t>Астана қ., Юго-Восток т.а (оң жақ), Қарқабат көш., 15 ғимаратқа</w:t>
      </w:r>
      <w:r w:rsidRPr="005F72A4">
        <w:rPr>
          <w:sz w:val="24"/>
          <w:szCs w:val="24"/>
          <w:lang w:val="kk-KZ"/>
        </w:rPr>
        <w:t xml:space="preserve"> жеткізіледі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15"/>
        <w:gridCol w:w="1202"/>
        <w:gridCol w:w="1393"/>
        <w:gridCol w:w="1820"/>
        <w:gridCol w:w="1757"/>
      </w:tblGrid>
      <w:tr w:rsidR="009375C9" w:rsidRPr="00C2212B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A775B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Тауарлардың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Саны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820" w:type="dxa"/>
            <w:vAlign w:val="center"/>
          </w:tcPr>
          <w:p w:rsidR="009375C9" w:rsidRPr="00A775B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ҚҚС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сыз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бірлік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бағасы</w:t>
            </w:r>
            <w:proofErr w:type="spellEnd"/>
          </w:p>
        </w:tc>
        <w:tc>
          <w:tcPr>
            <w:tcW w:w="1757" w:type="dxa"/>
          </w:tcPr>
          <w:p w:rsidR="009375C9" w:rsidRPr="009375C9" w:rsidRDefault="009375C9" w:rsidP="009375C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Сатып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бөлінген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сома, </w:t>
            </w:r>
            <w:proofErr w:type="spellStart"/>
            <w:r w:rsidRPr="009375C9">
              <w:rPr>
                <w:b/>
                <w:color w:val="000000"/>
                <w:sz w:val="24"/>
                <w:szCs w:val="24"/>
                <w:lang w:val="ru-RU"/>
              </w:rPr>
              <w:t>теңге</w:t>
            </w:r>
            <w:proofErr w:type="spellEnd"/>
          </w:p>
        </w:tc>
      </w:tr>
      <w:tr w:rsidR="009375C9" w:rsidRPr="00A7206D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A7206D" w:rsidRDefault="009375C9" w:rsidP="00100C1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100C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100C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100C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0" w:type="dxa"/>
            <w:vAlign w:val="center"/>
          </w:tcPr>
          <w:p w:rsidR="009375C9" w:rsidRPr="00DC51E6" w:rsidRDefault="009375C9" w:rsidP="00100C14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9375C9" w:rsidRPr="00DC51E6" w:rsidRDefault="009375C9" w:rsidP="00100C14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36480B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Батон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 xml:space="preserve">Нарезной из пшеничной муки первого сорта, свежий 0,350 </w:t>
            </w:r>
            <w:proofErr w:type="spellStart"/>
            <w:r w:rsidRPr="0036480B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46200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36480B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формовой 550гр.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Белый из пшеничной муки первого сорта, свежий 550гр.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33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2805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36480B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36480B">
              <w:rPr>
                <w:color w:val="000000"/>
                <w:sz w:val="20"/>
                <w:szCs w:val="20"/>
                <w:lang w:val="ru-RU"/>
              </w:rPr>
              <w:t>Хлеб ржаной</w:t>
            </w:r>
            <w:r w:rsidRPr="0036480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6480B">
              <w:rPr>
                <w:color w:val="000000"/>
                <w:sz w:val="20"/>
                <w:szCs w:val="20"/>
                <w:lang w:val="ru-RU"/>
              </w:rPr>
              <w:t>Из смеси ржаной и пшеничной муки, формовой, свежий 400гр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6370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063178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Молоко 3,2% жирности, 1л., в упаковке фин. пак.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2000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210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420000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063178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Кефир</w:t>
            </w:r>
            <w:r w:rsidRPr="00063178">
              <w:rPr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 xml:space="preserve">Жирность 2,5%, 1л., упаковка </w:t>
            </w:r>
            <w:proofErr w:type="spellStart"/>
            <w:r w:rsidRPr="00063178">
              <w:rPr>
                <w:color w:val="000000"/>
                <w:sz w:val="20"/>
                <w:szCs w:val="20"/>
                <w:lang w:val="ru-RU"/>
              </w:rPr>
              <w:t>пюрпак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220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26400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063178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063178">
              <w:rPr>
                <w:color w:val="000000"/>
                <w:sz w:val="20"/>
                <w:szCs w:val="20"/>
                <w:lang w:val="ru-RU"/>
              </w:rPr>
              <w:t>Сметана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  <w:lang w:val="ru-RU"/>
              </w:rPr>
              <w:t xml:space="preserve">15% жирности, 500гр., упаковка </w:t>
            </w:r>
            <w:proofErr w:type="spellStart"/>
            <w:r w:rsidRPr="00063178">
              <w:rPr>
                <w:color w:val="000000"/>
                <w:sz w:val="20"/>
                <w:szCs w:val="20"/>
                <w:lang w:val="ru-RU"/>
              </w:rPr>
              <w:t>пюрпак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36000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Творог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3178">
              <w:rPr>
                <w:color w:val="000000"/>
                <w:sz w:val="20"/>
                <w:szCs w:val="20"/>
              </w:rPr>
              <w:t xml:space="preserve">5% </w:t>
            </w:r>
            <w:proofErr w:type="spellStart"/>
            <w:r w:rsidRPr="00063178">
              <w:rPr>
                <w:color w:val="000000"/>
                <w:sz w:val="20"/>
                <w:szCs w:val="20"/>
              </w:rPr>
              <w:t>жирности</w:t>
            </w:r>
            <w:proofErr w:type="spellEnd"/>
            <w:r w:rsidRPr="000631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3178">
              <w:rPr>
                <w:color w:val="000000"/>
                <w:sz w:val="20"/>
                <w:szCs w:val="20"/>
              </w:rPr>
              <w:t>весовой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58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55100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Крупа ячневая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1350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Манная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1620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Каша 3,4 злака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640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5760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Гречневая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430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5160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Каша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Геркулес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365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3285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4C0B8A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Пшено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истая, без 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lastRenderedPageBreak/>
              <w:t>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lastRenderedPageBreak/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260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3900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Пшеничная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1620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Кукурузная крупа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4C0B8A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п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ерлов</w:t>
            </w:r>
            <w:r>
              <w:rPr>
                <w:color w:val="000000"/>
                <w:sz w:val="20"/>
                <w:szCs w:val="20"/>
                <w:lang w:val="ru-RU"/>
              </w:rPr>
              <w:t>ая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2970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4C0B8A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г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 xml:space="preserve">орох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4C0B8A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5400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Крупа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аш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чечевица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14400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926F8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ф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асоль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4900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Мука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ысший сорт,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фортифицированная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обогащенная железосодержащими витаминами и минералами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24750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Макароны, вермишель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Состав </w:t>
            </w:r>
            <w:proofErr w:type="gramStart"/>
            <w:r w:rsidRPr="00F3141E">
              <w:rPr>
                <w:color w:val="000000"/>
                <w:sz w:val="20"/>
                <w:szCs w:val="20"/>
                <w:lang w:val="ru-RU"/>
              </w:rPr>
              <w:t>продукта :</w:t>
            </w:r>
            <w:proofErr w:type="gram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мука высшего сорта из твердой пшеницы, вода. Энергетическая ценность 100гр продукта: Белки -10,4г., жиры – 1,1 г., углеводы- 71,5 г.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12000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926F8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Крупа р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 xml:space="preserve">ис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926F8E">
              <w:rPr>
                <w:color w:val="000000"/>
                <w:sz w:val="20"/>
                <w:szCs w:val="20"/>
                <w:lang w:val="ru-RU"/>
              </w:rPr>
              <w:t>истая, без отходов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18000</w:t>
            </w:r>
          </w:p>
        </w:tc>
      </w:tr>
      <w:tr w:rsidR="008E540E" w:rsidRPr="001B2FFE" w:rsidTr="00E86A2E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080A4B" w:rsidRDefault="008E540E" w:rsidP="008757CB">
            <w:pPr>
              <w:spacing w:after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Печенье в ассортименте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Не побитые, свежие, песочные,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24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15600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соленные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2-х литровой банке, в составе без уксуса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Сок натуральный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онцентрированный, разного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147000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Конфеты карамель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непотребительских упаковках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770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9240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Томатная паста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950 грамм в банке, натуральная, без консервантов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8450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Кукуруза в банках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о 425 грамм, консервированная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4550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Вафли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есовые, в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термопленке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не побитые, свежие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1020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9180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Чай черный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ачка 500 грамм, черный,  гранулированный, без особого запаха, без плесени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3100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27900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Джем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мажущаяся масса </w:t>
            </w:r>
            <w:proofErr w:type="spellStart"/>
            <w:r w:rsidRPr="00F3141E">
              <w:rPr>
                <w:color w:val="333333"/>
                <w:sz w:val="20"/>
                <w:szCs w:val="20"/>
                <w:lang w:val="ru-RU"/>
              </w:rPr>
              <w:t>непротертых</w:t>
            </w:r>
            <w:proofErr w:type="spellEnd"/>
            <w:r w:rsidRPr="00F3141E">
              <w:rPr>
                <w:color w:val="333333"/>
                <w:sz w:val="20"/>
                <w:szCs w:val="20"/>
                <w:lang w:val="ru-RU"/>
              </w:rPr>
              <w:t xml:space="preserve"> плодов и ягод, не растекающаяся на горизонтальной поверхности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F3141E">
              <w:rPr>
                <w:color w:val="333333"/>
                <w:sz w:val="20"/>
                <w:szCs w:val="20"/>
                <w:lang w:val="ru-RU"/>
              </w:rPr>
              <w:t>Засахаривание не допускается. Вкус и запах — свойственные плодам. В стеклянной банке по 400 грамм.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840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4200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Пряники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применением ржано-пшеничной муки свежие, мягкие, фабричные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36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Сахар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ысшего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качества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песок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192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340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65280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Мармелад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вежий, в ассортименте, без сахарного покрытия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920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8280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ушки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вежие, из муки высшего сорта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9900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Ванилин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пачках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Перец черный 50гр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пачках, молотый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2250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Масло сливочное в пачках 200гр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72,5% жирности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108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2900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313200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Сыр твердый </w:t>
            </w:r>
            <w:r>
              <w:rPr>
                <w:color w:val="000000"/>
                <w:sz w:val="20"/>
                <w:szCs w:val="20"/>
                <w:lang w:val="ru-RU"/>
              </w:rPr>
              <w:t>свежие, без плохо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го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24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3100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74400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Напиток злаковый растворимый без кофеина, в ассортименте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7500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67500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Кисель плодово-ягодный </w:t>
            </w: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азного вида, в упаковке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Зеленый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горошек420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грамм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консервированный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6300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Масло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растительное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ысшего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33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Сгущенное молоко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высшего качества, 380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в банке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420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5040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Соль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ищевая</w:t>
            </w:r>
            <w:proofErr w:type="spellEnd"/>
            <w:r w:rsidRPr="00E444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йодированная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24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61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1464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rPr>
                <w:color w:val="000000"/>
                <w:sz w:val="20"/>
                <w:szCs w:val="20"/>
              </w:rPr>
            </w:pPr>
            <w:r w:rsidRPr="00E44488">
              <w:rPr>
                <w:color w:val="000000"/>
                <w:sz w:val="20"/>
                <w:szCs w:val="20"/>
              </w:rPr>
              <w:t xml:space="preserve">Яйцо1 </w:t>
            </w:r>
            <w:proofErr w:type="spellStart"/>
            <w:r w:rsidRPr="00E44488">
              <w:rPr>
                <w:color w:val="000000"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900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38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34200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Дрожжи в пачках 80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ухие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1260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Разрыхлитель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Лимонная кислота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пачках по 10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320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Default="008E540E" w:rsidP="008757C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Мясо говядина</w:t>
            </w:r>
          </w:p>
          <w:p w:rsidR="008E540E" w:rsidRPr="00F3141E" w:rsidRDefault="008E540E" w:rsidP="008757C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Задняя, филейная часть,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вежее, имеющее акт экспертизы лаборатории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вет.сан.экспертизы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(форма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пложении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400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2100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840000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Мясо конины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вежее, задняя, филейная часть, без запаха</w:t>
            </w:r>
            <w:r>
              <w:rPr>
                <w:color w:val="000000"/>
                <w:sz w:val="20"/>
                <w:szCs w:val="20"/>
                <w:lang w:val="ru-RU"/>
              </w:rPr>
              <w:t>, 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вежее, имеющее акт экспертизы лаборатории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вет.сан.экспертизы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(форма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пложении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№4 к "Правилам проведения ветеринарно-санитарной экспертизы на рынках" утверждены приказом МСХ РК) Разрешение СЭС на поставку в детские дошкольные организации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2450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49000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Курица охлажденная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Должны быть хорошо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обескровлены, чистые. Без посторенних включений, без посторенних запахов, без фекальных загрязнений, без видимых кровянистых сгустков, без остатков кишечника и клоаки, трахеи, пищевода, зрелых репродуктивных органов, без холодильных ожогов, пятен от различной желчи. Запах – свойственный свежему мясу данного вида птицы. Кожа без разрывов. Костная система без переломов и деформации. Свежее и охлажденное мясо.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lastRenderedPageBreak/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58500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горбуша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Рыба семга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вежемороженная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>, цельная, без запаха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5500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55000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270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37800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Красная капуста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875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15750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Брокколи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1950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39000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Капуста цветная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вежая, без признаков гнили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17250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Яблоки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132000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Груши (тепличные)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Слива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570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8550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Изюм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1680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8400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Курага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ез гнили, чистые, не 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lastRenderedPageBreak/>
              <w:t>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lastRenderedPageBreak/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2225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11125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Бананы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105000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Лимоны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1245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24900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Чеснок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1565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3130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>Перец болгарский свежие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Болгарский перец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1445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21675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22000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Помидоры свежие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Зелень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1476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5904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Картофель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1000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165000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Листья салата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1180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3540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Морковь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190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28500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репчатый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96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139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13344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красный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2100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Лук зеленый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1475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7375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Свекла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149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8940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Огурцы тепличные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27500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Свежие огурцы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450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11250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Персики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30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760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22800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лубника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1810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18100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алина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1810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18100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Абрикос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10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670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6700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Шиповник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1160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5800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Сухофрукты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21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475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9975</w:t>
            </w:r>
          </w:p>
        </w:tc>
      </w:tr>
      <w:tr w:rsidR="008E540E" w:rsidRPr="001B2FFE" w:rsidTr="00E86A2E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A775BE" w:rsidRDefault="008E540E" w:rsidP="008757C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F3141E" w:rsidRDefault="008E540E" w:rsidP="008757CB">
            <w:pPr>
              <w:rPr>
                <w:color w:val="000000"/>
                <w:sz w:val="20"/>
                <w:szCs w:val="20"/>
                <w:lang w:val="ru-RU"/>
              </w:rPr>
            </w:pPr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Ягоды </w:t>
            </w:r>
            <w:proofErr w:type="spellStart"/>
            <w:r w:rsidRPr="00F3141E">
              <w:rPr>
                <w:color w:val="000000"/>
                <w:sz w:val="20"/>
                <w:szCs w:val="20"/>
                <w:lang w:val="ru-RU"/>
              </w:rPr>
              <w:t>свежемороженные</w:t>
            </w:r>
            <w:proofErr w:type="spellEnd"/>
            <w:r w:rsidRPr="00F3141E">
              <w:rPr>
                <w:color w:val="000000"/>
                <w:sz w:val="20"/>
                <w:szCs w:val="20"/>
                <w:lang w:val="ru-RU"/>
              </w:rPr>
              <w:t xml:space="preserve"> (малина, смородина, вишня, черешня, клубника) </w:t>
            </w:r>
            <w:r>
              <w:rPr>
                <w:color w:val="000000"/>
                <w:sz w:val="20"/>
                <w:szCs w:val="20"/>
                <w:lang w:val="ru-RU"/>
              </w:rPr>
              <w:t>б</w:t>
            </w:r>
            <w:r w:rsidRPr="00F3141E">
              <w:rPr>
                <w:color w:val="000000"/>
                <w:sz w:val="20"/>
                <w:szCs w:val="20"/>
                <w:lang w:val="ru-RU"/>
              </w:rPr>
              <w:t>ез гнили, чистые, не порченные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E44488" w:rsidRDefault="008E540E" w:rsidP="008757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4488">
              <w:rPr>
                <w:color w:val="000000"/>
                <w:sz w:val="20"/>
                <w:szCs w:val="20"/>
              </w:rPr>
              <w:t>Килограмм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</w:t>
            </w:r>
          </w:p>
        </w:tc>
        <w:tc>
          <w:tcPr>
            <w:tcW w:w="1820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2600</w:t>
            </w:r>
          </w:p>
        </w:tc>
        <w:tc>
          <w:tcPr>
            <w:tcW w:w="1757" w:type="dxa"/>
            <w:vAlign w:val="center"/>
          </w:tcPr>
          <w:p w:rsidR="008E540E" w:rsidRPr="008E540E" w:rsidRDefault="008E540E" w:rsidP="00AE5607">
            <w:pPr>
              <w:jc w:val="right"/>
              <w:rPr>
                <w:color w:val="000000"/>
              </w:rPr>
            </w:pPr>
            <w:r w:rsidRPr="008E540E">
              <w:rPr>
                <w:color w:val="000000"/>
              </w:rPr>
              <w:t>5200</w:t>
            </w:r>
          </w:p>
        </w:tc>
      </w:tr>
      <w:tr w:rsidR="00C2212B" w:rsidTr="00C2212B">
        <w:trPr>
          <w:trHeight w:val="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B" w:rsidRDefault="00C2212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B" w:rsidRDefault="00C2212B" w:rsidP="00C2212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Питьевая вода Экологический чистая питьевая вода 19 литровых бутылях</w:t>
            </w:r>
          </w:p>
          <w:p w:rsidR="00C2212B" w:rsidRDefault="00C2212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B" w:rsidRPr="00C2212B" w:rsidRDefault="00C221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2212B">
              <w:rPr>
                <w:color w:val="000000"/>
                <w:sz w:val="20"/>
                <w:szCs w:val="20"/>
              </w:rPr>
              <w:t>Бут</w:t>
            </w:r>
            <w:proofErr w:type="spellEnd"/>
            <w:r w:rsidRPr="00C221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B" w:rsidRPr="00C2212B" w:rsidRDefault="00C2212B">
            <w:pPr>
              <w:jc w:val="right"/>
              <w:rPr>
                <w:color w:val="000000"/>
              </w:rPr>
            </w:pPr>
            <w:r w:rsidRPr="00C2212B">
              <w:rPr>
                <w:color w:val="000000"/>
              </w:rPr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2B" w:rsidRPr="00C2212B" w:rsidRDefault="00C2212B">
            <w:pPr>
              <w:jc w:val="right"/>
              <w:rPr>
                <w:color w:val="000000"/>
              </w:rPr>
            </w:pPr>
            <w:r w:rsidRPr="00C2212B">
              <w:rPr>
                <w:color w:val="000000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2B" w:rsidRPr="00C2212B" w:rsidRDefault="00C2212B">
            <w:pPr>
              <w:jc w:val="right"/>
              <w:rPr>
                <w:color w:val="000000"/>
              </w:rPr>
            </w:pPr>
            <w:r w:rsidRPr="00C2212B">
              <w:rPr>
                <w:color w:val="000000"/>
              </w:rPr>
              <w:t>19500</w:t>
            </w:r>
          </w:p>
        </w:tc>
      </w:tr>
    </w:tbl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Тауарларды жеткізудің талап етілетін мерзімі </w:t>
      </w:r>
      <w:r w:rsidRPr="009375C9">
        <w:rPr>
          <w:sz w:val="24"/>
          <w:szCs w:val="24"/>
          <w:lang w:val="kk-KZ"/>
        </w:rPr>
        <w:t xml:space="preserve">2019 </w:t>
      </w:r>
      <w:r>
        <w:rPr>
          <w:sz w:val="24"/>
          <w:szCs w:val="24"/>
          <w:lang w:val="kk-KZ"/>
        </w:rPr>
        <w:t xml:space="preserve">жылдың </w:t>
      </w:r>
      <w:r w:rsidRPr="009375C9">
        <w:rPr>
          <w:sz w:val="24"/>
          <w:szCs w:val="24"/>
          <w:lang w:val="kk-KZ"/>
        </w:rPr>
        <w:t xml:space="preserve">1 сәуірінен бастап 2019 жылдың 31 </w:t>
      </w:r>
      <w:r>
        <w:rPr>
          <w:sz w:val="24"/>
          <w:szCs w:val="24"/>
          <w:lang w:val="kk-KZ"/>
        </w:rPr>
        <w:t>желтоқсаны бойынша</w:t>
      </w:r>
      <w:r w:rsidRPr="009375C9">
        <w:rPr>
          <w:color w:val="000000"/>
          <w:sz w:val="24"/>
          <w:szCs w:val="24"/>
          <w:lang w:val="kk-KZ"/>
        </w:rPr>
        <w:t xml:space="preserve">. </w:t>
      </w:r>
    </w:p>
    <w:p w:rsidR="009375C9" w:rsidRPr="0069352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</w:t>
      </w:r>
      <w:r w:rsidRPr="0069352E">
        <w:rPr>
          <w:color w:val="000000"/>
          <w:sz w:val="24"/>
          <w:szCs w:val="24"/>
          <w:lang w:val="kk-KZ"/>
        </w:rPr>
        <w:t xml:space="preserve">Конкурстық құжаттаманың талаптарына сәйкес келетін барлық әлеуетті өнім берушілер конкурсқа жіберіледі. </w:t>
      </w:r>
    </w:p>
    <w:p w:rsidR="009375C9" w:rsidRPr="005F72A4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69352E">
        <w:rPr>
          <w:color w:val="000000"/>
          <w:sz w:val="24"/>
          <w:szCs w:val="24"/>
          <w:lang w:val="kk-KZ"/>
        </w:rPr>
        <w:t xml:space="preserve">       </w:t>
      </w:r>
      <w:r w:rsidRPr="004B7E9F">
        <w:rPr>
          <w:color w:val="000000"/>
          <w:sz w:val="24"/>
          <w:szCs w:val="24"/>
          <w:lang w:val="kk-KZ"/>
        </w:rPr>
        <w:t xml:space="preserve">Конкурстық құжаттама </w:t>
      </w:r>
      <w:r w:rsidRPr="005F72A4">
        <w:rPr>
          <w:color w:val="000000"/>
          <w:sz w:val="24"/>
          <w:szCs w:val="24"/>
          <w:lang w:val="kk-KZ"/>
        </w:rPr>
        <w:t xml:space="preserve">көшірмелерінің топтамасын </w:t>
      </w:r>
      <w:r w:rsidR="0069352E" w:rsidRPr="005F72A4">
        <w:rPr>
          <w:sz w:val="24"/>
          <w:szCs w:val="24"/>
          <w:lang w:val="kk-KZ"/>
        </w:rPr>
        <w:t>2019</w:t>
      </w:r>
      <w:r w:rsidRPr="005F72A4">
        <w:rPr>
          <w:color w:val="000000"/>
          <w:sz w:val="24"/>
          <w:szCs w:val="24"/>
          <w:lang w:val="kk-KZ"/>
        </w:rPr>
        <w:t xml:space="preserve"> жылғы </w:t>
      </w:r>
      <w:r w:rsidR="005F72A4">
        <w:rPr>
          <w:color w:val="000000"/>
          <w:sz w:val="24"/>
          <w:szCs w:val="24"/>
          <w:lang w:val="kk-KZ"/>
        </w:rPr>
        <w:t xml:space="preserve">5 </w:t>
      </w:r>
      <w:r w:rsidR="005F72A4" w:rsidRPr="005F72A4">
        <w:rPr>
          <w:color w:val="000000"/>
          <w:sz w:val="24"/>
          <w:szCs w:val="24"/>
          <w:lang w:val="kk-KZ"/>
        </w:rPr>
        <w:t>на</w:t>
      </w:r>
      <w:r w:rsidR="005F72A4">
        <w:rPr>
          <w:color w:val="000000"/>
          <w:sz w:val="24"/>
          <w:szCs w:val="24"/>
          <w:lang w:val="kk-KZ"/>
        </w:rPr>
        <w:t>урызда</w:t>
      </w:r>
      <w:r w:rsidR="0069352E" w:rsidRPr="005F72A4">
        <w:rPr>
          <w:color w:val="000000"/>
          <w:sz w:val="24"/>
          <w:szCs w:val="24"/>
          <w:lang w:val="kk-KZ"/>
        </w:rPr>
        <w:t xml:space="preserve"> сағат 10:00 </w:t>
      </w:r>
      <w:r w:rsidRPr="005F72A4">
        <w:rPr>
          <w:color w:val="000000"/>
          <w:sz w:val="24"/>
          <w:szCs w:val="24"/>
          <w:lang w:val="kk-KZ"/>
        </w:rPr>
        <w:t xml:space="preserve">дейінгі мерзімді қоса алғанда мына мекенжай бойынша: </w:t>
      </w:r>
      <w:r w:rsidR="0069352E" w:rsidRPr="005F72A4">
        <w:rPr>
          <w:color w:val="000000"/>
          <w:sz w:val="24"/>
          <w:szCs w:val="24"/>
          <w:lang w:val="kk-KZ"/>
        </w:rPr>
        <w:t>Астана</w:t>
      </w:r>
      <w:r w:rsidR="004B7E9F" w:rsidRPr="005F72A4">
        <w:rPr>
          <w:color w:val="000000"/>
          <w:sz w:val="24"/>
          <w:szCs w:val="24"/>
          <w:lang w:val="kk-KZ"/>
        </w:rPr>
        <w:t xml:space="preserve"> қ.</w:t>
      </w:r>
      <w:r w:rsidR="0069352E" w:rsidRPr="005F72A4">
        <w:rPr>
          <w:color w:val="000000"/>
          <w:sz w:val="24"/>
          <w:szCs w:val="24"/>
          <w:lang w:val="kk-KZ"/>
        </w:rPr>
        <w:t xml:space="preserve">, </w:t>
      </w:r>
      <w:r w:rsidR="004B7E9F" w:rsidRPr="005F72A4">
        <w:rPr>
          <w:color w:val="000000"/>
          <w:sz w:val="24"/>
          <w:szCs w:val="24"/>
          <w:lang w:val="kk-KZ"/>
        </w:rPr>
        <w:t>Алматы көш.</w:t>
      </w:r>
      <w:r w:rsidR="0069352E" w:rsidRPr="005F72A4">
        <w:rPr>
          <w:color w:val="000000"/>
          <w:sz w:val="24"/>
          <w:szCs w:val="24"/>
          <w:lang w:val="kk-KZ"/>
        </w:rPr>
        <w:t xml:space="preserve">, </w:t>
      </w:r>
      <w:r w:rsidR="004B7E9F" w:rsidRPr="005F72A4">
        <w:rPr>
          <w:color w:val="000000"/>
          <w:sz w:val="24"/>
          <w:szCs w:val="24"/>
          <w:lang w:val="kk-KZ"/>
        </w:rPr>
        <w:t>6 ғим.</w:t>
      </w:r>
      <w:r w:rsidRPr="005F72A4">
        <w:rPr>
          <w:color w:val="000000"/>
          <w:sz w:val="24"/>
          <w:szCs w:val="24"/>
          <w:lang w:val="kk-KZ"/>
        </w:rPr>
        <w:t xml:space="preserve">, </w:t>
      </w:r>
      <w:r w:rsidR="0069352E" w:rsidRPr="005F72A4">
        <w:rPr>
          <w:sz w:val="24"/>
          <w:szCs w:val="24"/>
          <w:lang w:val="kk-KZ"/>
        </w:rPr>
        <w:t>е</w:t>
      </w:r>
      <w:r w:rsidR="0069352E" w:rsidRPr="005F72A4">
        <w:rPr>
          <w:color w:val="000000"/>
          <w:sz w:val="24"/>
          <w:szCs w:val="24"/>
          <w:lang w:val="kk-KZ"/>
        </w:rPr>
        <w:t>сепші</w:t>
      </w:r>
      <w:r w:rsidRPr="005F72A4">
        <w:rPr>
          <w:color w:val="000000"/>
          <w:sz w:val="24"/>
          <w:szCs w:val="24"/>
          <w:lang w:val="kk-KZ"/>
        </w:rPr>
        <w:t xml:space="preserve"> бөлме</w:t>
      </w:r>
      <w:r w:rsidR="0069352E" w:rsidRPr="005F72A4">
        <w:rPr>
          <w:color w:val="000000"/>
          <w:sz w:val="24"/>
          <w:szCs w:val="24"/>
          <w:lang w:val="kk-KZ"/>
        </w:rPr>
        <w:t>сі</w:t>
      </w:r>
      <w:r w:rsidRPr="005F72A4">
        <w:rPr>
          <w:color w:val="000000"/>
          <w:sz w:val="24"/>
          <w:szCs w:val="24"/>
          <w:lang w:val="kk-KZ"/>
        </w:rPr>
        <w:t xml:space="preserve"> сағат </w:t>
      </w:r>
      <w:r w:rsidR="0069352E" w:rsidRPr="005F72A4">
        <w:rPr>
          <w:color w:val="000000"/>
          <w:sz w:val="24"/>
          <w:szCs w:val="24"/>
          <w:lang w:val="kk-KZ"/>
        </w:rPr>
        <w:t>9</w:t>
      </w:r>
      <w:r w:rsidRPr="005F72A4">
        <w:rPr>
          <w:color w:val="000000"/>
          <w:sz w:val="24"/>
          <w:szCs w:val="24"/>
          <w:lang w:val="kk-KZ"/>
        </w:rPr>
        <w:t xml:space="preserve">-дан </w:t>
      </w:r>
      <w:r w:rsidR="0069352E" w:rsidRPr="005F72A4">
        <w:rPr>
          <w:color w:val="000000"/>
          <w:sz w:val="24"/>
          <w:szCs w:val="24"/>
          <w:lang w:val="kk-KZ"/>
        </w:rPr>
        <w:t>18</w:t>
      </w:r>
      <w:r w:rsidRPr="005F72A4">
        <w:rPr>
          <w:color w:val="000000"/>
          <w:sz w:val="24"/>
          <w:szCs w:val="24"/>
          <w:lang w:val="kk-KZ"/>
        </w:rPr>
        <w:t xml:space="preserve">-ге дейін және/немесе </w:t>
      </w:r>
      <w:r w:rsidR="004B7E9F" w:rsidRPr="005F72A4">
        <w:rPr>
          <w:color w:val="000000"/>
          <w:sz w:val="24"/>
          <w:szCs w:val="24"/>
          <w:lang w:val="kk-KZ"/>
        </w:rPr>
        <w:t>balabaksha54.bilimastana.kz</w:t>
      </w:r>
      <w:r w:rsidR="0069352E" w:rsidRPr="005F72A4">
        <w:rPr>
          <w:sz w:val="24"/>
          <w:szCs w:val="24"/>
          <w:lang w:val="kk-KZ"/>
        </w:rPr>
        <w:t xml:space="preserve"> </w:t>
      </w:r>
      <w:r w:rsidRPr="005F72A4">
        <w:rPr>
          <w:color w:val="000000"/>
          <w:sz w:val="24"/>
          <w:szCs w:val="24"/>
          <w:lang w:val="kk-KZ"/>
        </w:rPr>
        <w:t xml:space="preserve">интернет-ресурсынан алуға болады. </w:t>
      </w:r>
    </w:p>
    <w:p w:rsidR="009375C9" w:rsidRPr="005F72A4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5F72A4">
        <w:rPr>
          <w:color w:val="000000"/>
          <w:sz w:val="24"/>
          <w:szCs w:val="24"/>
          <w:lang w:val="kk-KZ"/>
        </w:rPr>
        <w:t xml:space="preserve">       Конвертке салынған конкурсқа қатысуға конкурстық өтінімдерді әлеуетті өнім берушілер </w:t>
      </w:r>
      <w:r w:rsidR="004B7E9F" w:rsidRPr="005F72A4">
        <w:rPr>
          <w:color w:val="000000"/>
          <w:sz w:val="24"/>
          <w:szCs w:val="24"/>
          <w:lang w:val="kk-KZ"/>
        </w:rPr>
        <w:t>№54 «Нұр-Ай балабақшасы» МКҚК</w:t>
      </w:r>
      <w:r w:rsidR="0069352E" w:rsidRPr="005F72A4">
        <w:rPr>
          <w:color w:val="000000"/>
          <w:sz w:val="24"/>
          <w:szCs w:val="24"/>
          <w:lang w:val="kk-KZ"/>
        </w:rPr>
        <w:t>,</w:t>
      </w:r>
      <w:r w:rsidR="0069352E" w:rsidRPr="005F72A4">
        <w:rPr>
          <w:sz w:val="24"/>
          <w:szCs w:val="24"/>
          <w:lang w:val="kk-KZ"/>
        </w:rPr>
        <w:t xml:space="preserve"> </w:t>
      </w:r>
      <w:r w:rsidRPr="005F72A4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69352E" w:rsidRPr="005F72A4">
        <w:rPr>
          <w:color w:val="000000"/>
          <w:sz w:val="24"/>
          <w:szCs w:val="24"/>
          <w:lang w:val="kk-KZ"/>
        </w:rPr>
        <w:t>Астана</w:t>
      </w:r>
      <w:r w:rsidR="004B7E9F" w:rsidRPr="005F72A4">
        <w:rPr>
          <w:color w:val="000000"/>
          <w:sz w:val="24"/>
          <w:szCs w:val="24"/>
          <w:lang w:val="kk-KZ"/>
        </w:rPr>
        <w:t xml:space="preserve"> қ.</w:t>
      </w:r>
      <w:r w:rsidR="0069352E" w:rsidRPr="005F72A4">
        <w:rPr>
          <w:color w:val="000000"/>
          <w:sz w:val="24"/>
          <w:szCs w:val="24"/>
          <w:lang w:val="kk-KZ"/>
        </w:rPr>
        <w:t xml:space="preserve">, </w:t>
      </w:r>
      <w:r w:rsidR="0090129F" w:rsidRPr="005F72A4">
        <w:rPr>
          <w:color w:val="000000"/>
          <w:sz w:val="24"/>
          <w:szCs w:val="24"/>
          <w:lang w:val="kk-KZ"/>
        </w:rPr>
        <w:t>Алматы көш.</w:t>
      </w:r>
      <w:r w:rsidR="0069352E" w:rsidRPr="005F72A4">
        <w:rPr>
          <w:color w:val="000000"/>
          <w:sz w:val="24"/>
          <w:szCs w:val="24"/>
          <w:lang w:val="kk-KZ"/>
        </w:rPr>
        <w:t xml:space="preserve">, </w:t>
      </w:r>
      <w:r w:rsidR="0090129F" w:rsidRPr="005F72A4">
        <w:rPr>
          <w:color w:val="000000"/>
          <w:sz w:val="24"/>
          <w:szCs w:val="24"/>
          <w:lang w:val="kk-KZ"/>
        </w:rPr>
        <w:t>6 ғимаратқа</w:t>
      </w:r>
      <w:r w:rsidR="0069352E" w:rsidRPr="005F72A4">
        <w:rPr>
          <w:color w:val="000000"/>
          <w:sz w:val="24"/>
          <w:szCs w:val="24"/>
          <w:lang w:val="kk-KZ"/>
        </w:rPr>
        <w:t xml:space="preserve"> жібереді, </w:t>
      </w:r>
      <w:r w:rsidR="0069352E" w:rsidRPr="005F72A4">
        <w:rPr>
          <w:sz w:val="24"/>
          <w:szCs w:val="24"/>
          <w:lang w:val="kk-KZ"/>
        </w:rPr>
        <w:t>е</w:t>
      </w:r>
      <w:r w:rsidR="0069352E" w:rsidRPr="005F72A4">
        <w:rPr>
          <w:color w:val="000000"/>
          <w:sz w:val="24"/>
          <w:szCs w:val="24"/>
          <w:lang w:val="kk-KZ"/>
        </w:rPr>
        <w:t>сепші бөлмесі.</w:t>
      </w:r>
      <w:r w:rsidRPr="005F72A4">
        <w:rPr>
          <w:color w:val="000000"/>
          <w:sz w:val="24"/>
          <w:szCs w:val="24"/>
          <w:lang w:val="kk-KZ"/>
        </w:rPr>
        <w:t xml:space="preserve"> </w:t>
      </w:r>
    </w:p>
    <w:p w:rsidR="009375C9" w:rsidRPr="005F72A4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5F72A4">
        <w:rPr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="0069352E" w:rsidRPr="005F72A4">
        <w:rPr>
          <w:sz w:val="24"/>
          <w:szCs w:val="24"/>
          <w:lang w:val="kk-KZ"/>
        </w:rPr>
        <w:t>2019</w:t>
      </w:r>
      <w:r w:rsidR="0069352E" w:rsidRPr="005F72A4">
        <w:rPr>
          <w:color w:val="000000"/>
          <w:sz w:val="24"/>
          <w:szCs w:val="24"/>
          <w:lang w:val="kk-KZ"/>
        </w:rPr>
        <w:t xml:space="preserve"> жылғы </w:t>
      </w:r>
      <w:r w:rsidR="005F72A4">
        <w:rPr>
          <w:color w:val="000000"/>
          <w:sz w:val="24"/>
          <w:szCs w:val="24"/>
          <w:lang w:val="kk-KZ"/>
        </w:rPr>
        <w:t>5 наурызда</w:t>
      </w:r>
      <w:r w:rsidR="0069352E" w:rsidRPr="005F72A4">
        <w:rPr>
          <w:color w:val="000000"/>
          <w:sz w:val="24"/>
          <w:szCs w:val="24"/>
          <w:lang w:val="kk-KZ"/>
        </w:rPr>
        <w:t xml:space="preserve"> </w:t>
      </w:r>
      <w:r w:rsidR="00454C93" w:rsidRPr="005F72A4">
        <w:rPr>
          <w:color w:val="000000"/>
          <w:sz w:val="24"/>
          <w:szCs w:val="24"/>
          <w:lang w:val="kk-KZ"/>
        </w:rPr>
        <w:t xml:space="preserve">сағат 16-ге </w:t>
      </w:r>
      <w:r w:rsidRPr="005F72A4">
        <w:rPr>
          <w:color w:val="000000"/>
          <w:sz w:val="24"/>
          <w:szCs w:val="24"/>
          <w:lang w:val="kk-KZ"/>
        </w:rPr>
        <w:t xml:space="preserve">дейін. </w:t>
      </w:r>
    </w:p>
    <w:p w:rsidR="00454C93" w:rsidRPr="005F72A4" w:rsidRDefault="009375C9" w:rsidP="00454C93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5F72A4">
        <w:rPr>
          <w:color w:val="000000"/>
          <w:sz w:val="24"/>
          <w:szCs w:val="24"/>
          <w:lang w:val="kk-KZ"/>
        </w:rPr>
        <w:t xml:space="preserve">       Конкурсқа қатысуға өтінімдер бар конверттер </w:t>
      </w:r>
      <w:r w:rsidR="00454C93" w:rsidRPr="005F72A4">
        <w:rPr>
          <w:sz w:val="24"/>
          <w:szCs w:val="24"/>
          <w:lang w:val="kk-KZ"/>
        </w:rPr>
        <w:t>2019</w:t>
      </w:r>
      <w:r w:rsidR="00454C93" w:rsidRPr="005F72A4">
        <w:rPr>
          <w:color w:val="000000"/>
          <w:sz w:val="24"/>
          <w:szCs w:val="24"/>
          <w:lang w:val="kk-KZ"/>
        </w:rPr>
        <w:t xml:space="preserve"> жылғы </w:t>
      </w:r>
      <w:r w:rsidR="005F72A4">
        <w:rPr>
          <w:color w:val="000000"/>
          <w:sz w:val="24"/>
          <w:szCs w:val="24"/>
          <w:lang w:val="kk-KZ"/>
        </w:rPr>
        <w:t>5 наурызда</w:t>
      </w:r>
      <w:r w:rsidR="00454C93" w:rsidRPr="005F72A4">
        <w:rPr>
          <w:color w:val="000000"/>
          <w:sz w:val="24"/>
          <w:szCs w:val="24"/>
          <w:lang w:val="kk-KZ"/>
        </w:rPr>
        <w:t xml:space="preserve"> сағат 17-де </w:t>
      </w:r>
    </w:p>
    <w:p w:rsidR="009375C9" w:rsidRPr="0090129F" w:rsidRDefault="009375C9" w:rsidP="00454C93">
      <w:pPr>
        <w:spacing w:after="0"/>
        <w:jc w:val="both"/>
        <w:rPr>
          <w:sz w:val="24"/>
          <w:szCs w:val="24"/>
          <w:lang w:val="kk-KZ"/>
        </w:rPr>
      </w:pPr>
      <w:r w:rsidRPr="005F72A4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454C93" w:rsidRPr="005F72A4">
        <w:rPr>
          <w:color w:val="000000"/>
          <w:sz w:val="24"/>
          <w:szCs w:val="24"/>
          <w:lang w:val="kk-KZ"/>
        </w:rPr>
        <w:t>Астана</w:t>
      </w:r>
      <w:r w:rsidR="0090129F" w:rsidRPr="005F72A4">
        <w:rPr>
          <w:color w:val="000000"/>
          <w:sz w:val="24"/>
          <w:szCs w:val="24"/>
          <w:lang w:val="kk-KZ"/>
        </w:rPr>
        <w:t xml:space="preserve"> қ.</w:t>
      </w:r>
      <w:r w:rsidR="00454C93" w:rsidRPr="005F72A4">
        <w:rPr>
          <w:color w:val="000000"/>
          <w:sz w:val="24"/>
          <w:szCs w:val="24"/>
          <w:lang w:val="kk-KZ"/>
        </w:rPr>
        <w:t xml:space="preserve">, </w:t>
      </w:r>
      <w:r w:rsidR="0090129F" w:rsidRPr="005F72A4">
        <w:rPr>
          <w:color w:val="000000"/>
          <w:sz w:val="24"/>
          <w:szCs w:val="24"/>
          <w:lang w:val="kk-KZ"/>
        </w:rPr>
        <w:t>Алматы, 6 ғимаратқа</w:t>
      </w:r>
      <w:r w:rsidR="00454C93" w:rsidRPr="005F72A4">
        <w:rPr>
          <w:color w:val="000000"/>
          <w:sz w:val="24"/>
          <w:szCs w:val="24"/>
          <w:lang w:val="kk-KZ"/>
        </w:rPr>
        <w:t xml:space="preserve"> жібереді, </w:t>
      </w:r>
      <w:r w:rsidR="0090129F" w:rsidRPr="005F72A4">
        <w:rPr>
          <w:sz w:val="24"/>
          <w:szCs w:val="24"/>
          <w:lang w:val="kk-KZ"/>
        </w:rPr>
        <w:t>меңгеруші</w:t>
      </w:r>
      <w:r w:rsidR="00454C93" w:rsidRPr="005F72A4">
        <w:rPr>
          <w:color w:val="000000"/>
          <w:sz w:val="24"/>
          <w:szCs w:val="24"/>
          <w:lang w:val="kk-KZ"/>
        </w:rPr>
        <w:t xml:space="preserve"> бөлмесінде </w:t>
      </w:r>
      <w:r w:rsidRPr="005F72A4">
        <w:rPr>
          <w:color w:val="000000"/>
          <w:sz w:val="24"/>
          <w:szCs w:val="24"/>
          <w:lang w:val="kk-KZ"/>
        </w:rPr>
        <w:t xml:space="preserve"> ашылады.</w:t>
      </w:r>
      <w:r w:rsidRPr="0090129F">
        <w:rPr>
          <w:color w:val="000000"/>
          <w:sz w:val="24"/>
          <w:szCs w:val="24"/>
          <w:lang w:val="kk-KZ"/>
        </w:rPr>
        <w:t xml:space="preserve">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90129F">
        <w:rPr>
          <w:color w:val="000000"/>
          <w:sz w:val="24"/>
          <w:szCs w:val="24"/>
          <w:lang w:val="kk-KZ"/>
        </w:rPr>
        <w:t xml:space="preserve">       </w:t>
      </w:r>
      <w:proofErr w:type="spellStart"/>
      <w:r w:rsidRPr="009375C9">
        <w:rPr>
          <w:color w:val="000000"/>
          <w:sz w:val="24"/>
          <w:szCs w:val="24"/>
          <w:lang w:val="ru-RU"/>
        </w:rPr>
        <w:t>Қосымша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ақпарат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9375C9">
        <w:rPr>
          <w:color w:val="000000"/>
          <w:sz w:val="24"/>
          <w:szCs w:val="24"/>
          <w:lang w:val="ru-RU"/>
        </w:rPr>
        <w:t>анықтаманы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мына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телефон </w:t>
      </w:r>
      <w:proofErr w:type="spellStart"/>
      <w:r w:rsidRPr="009375C9">
        <w:rPr>
          <w:color w:val="000000"/>
          <w:sz w:val="24"/>
          <w:szCs w:val="24"/>
          <w:lang w:val="ru-RU"/>
        </w:rPr>
        <w:t>арқылы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алуға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болады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: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</w:rPr>
      </w:pPr>
      <w:r w:rsidRPr="009375C9">
        <w:rPr>
          <w:color w:val="000000"/>
          <w:sz w:val="24"/>
          <w:szCs w:val="24"/>
        </w:rPr>
        <w:lastRenderedPageBreak/>
        <w:t>     </w:t>
      </w:r>
      <w:r w:rsidR="0090129F">
        <w:rPr>
          <w:color w:val="000000"/>
          <w:sz w:val="24"/>
          <w:szCs w:val="24"/>
          <w:lang w:val="ru-RU"/>
        </w:rPr>
        <w:t>8 778 995 69 58.</w:t>
      </w:r>
      <w:r w:rsidRPr="009375C9">
        <w:rPr>
          <w:color w:val="000000"/>
          <w:sz w:val="24"/>
          <w:szCs w:val="24"/>
        </w:rPr>
        <w:t xml:space="preserve"> (</w:t>
      </w:r>
      <w:proofErr w:type="spellStart"/>
      <w:r w:rsidRPr="009375C9">
        <w:rPr>
          <w:color w:val="000000"/>
          <w:sz w:val="24"/>
          <w:szCs w:val="24"/>
        </w:rPr>
        <w:t>телефон</w:t>
      </w:r>
      <w:proofErr w:type="spellEnd"/>
      <w:r w:rsidRPr="009375C9">
        <w:rPr>
          <w:color w:val="000000"/>
          <w:sz w:val="24"/>
          <w:szCs w:val="24"/>
        </w:rPr>
        <w:t xml:space="preserve"> </w:t>
      </w:r>
      <w:proofErr w:type="spellStart"/>
      <w:r w:rsidRPr="009375C9">
        <w:rPr>
          <w:color w:val="000000"/>
          <w:sz w:val="24"/>
          <w:szCs w:val="24"/>
        </w:rPr>
        <w:t>нөмірін</w:t>
      </w:r>
      <w:proofErr w:type="spellEnd"/>
      <w:r w:rsidRPr="009375C9">
        <w:rPr>
          <w:color w:val="000000"/>
          <w:sz w:val="24"/>
          <w:szCs w:val="24"/>
        </w:rPr>
        <w:t xml:space="preserve"> </w:t>
      </w:r>
      <w:proofErr w:type="spellStart"/>
      <w:r w:rsidRPr="009375C9">
        <w:rPr>
          <w:color w:val="000000"/>
          <w:sz w:val="24"/>
          <w:szCs w:val="24"/>
        </w:rPr>
        <w:t>көрсету</w:t>
      </w:r>
      <w:proofErr w:type="spellEnd"/>
      <w:r w:rsidRPr="009375C9">
        <w:rPr>
          <w:color w:val="000000"/>
          <w:sz w:val="24"/>
          <w:szCs w:val="24"/>
        </w:rPr>
        <w:t xml:space="preserve"> </w:t>
      </w:r>
      <w:proofErr w:type="spellStart"/>
      <w:r w:rsidRPr="009375C9">
        <w:rPr>
          <w:color w:val="000000"/>
          <w:sz w:val="24"/>
          <w:szCs w:val="24"/>
        </w:rPr>
        <w:t>керек</w:t>
      </w:r>
      <w:proofErr w:type="spellEnd"/>
      <w:r w:rsidRPr="009375C9">
        <w:rPr>
          <w:color w:val="000000"/>
          <w:sz w:val="24"/>
          <w:szCs w:val="24"/>
        </w:rPr>
        <w:t>).</w:t>
      </w:r>
    </w:p>
    <w:p w:rsidR="00807614" w:rsidRPr="009375C9" w:rsidRDefault="00807614" w:rsidP="009375C9">
      <w:pPr>
        <w:jc w:val="both"/>
        <w:rPr>
          <w:sz w:val="24"/>
          <w:szCs w:val="24"/>
        </w:rPr>
      </w:pPr>
    </w:p>
    <w:sectPr w:rsidR="00807614" w:rsidRPr="009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3"/>
    <w:rsid w:val="00437A83"/>
    <w:rsid w:val="00454C93"/>
    <w:rsid w:val="004B7E9F"/>
    <w:rsid w:val="005F72A4"/>
    <w:rsid w:val="0069352E"/>
    <w:rsid w:val="00807614"/>
    <w:rsid w:val="008E540E"/>
    <w:rsid w:val="0090129F"/>
    <w:rsid w:val="009375C9"/>
    <w:rsid w:val="00C2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701E"/>
  <w15:docId w15:val="{AD26CDC1-1AB0-409B-B6E4-EAC0B30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2019-01-20T15:53:00Z</dcterms:created>
  <dcterms:modified xsi:type="dcterms:W3CDTF">2019-02-17T13:26:00Z</dcterms:modified>
</cp:coreProperties>
</file>